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0375F" w:rsidRPr="0030375F" w:rsidTr="0030375F">
        <w:trPr>
          <w:tblCellSpacing w:w="0" w:type="dxa"/>
          <w:jc w:val="center"/>
        </w:trPr>
        <w:tc>
          <w:tcPr>
            <w:tcW w:w="9000" w:type="dxa"/>
            <w:vAlign w:val="center"/>
            <w:hideMark/>
          </w:tcPr>
          <w:p w:rsidR="0030375F" w:rsidRPr="0030375F" w:rsidRDefault="0030375F" w:rsidP="0030375F">
            <w:pPr>
              <w:spacing w:after="0" w:line="240" w:lineRule="auto"/>
              <w:jc w:val="center"/>
              <w:rPr>
                <w:rFonts w:ascii="Times New Roman" w:eastAsia="Times New Roman" w:hAnsi="Times New Roman" w:cs="Times New Roman"/>
                <w:sz w:val="24"/>
                <w:szCs w:val="24"/>
                <w:lang w:eastAsia="en-IE"/>
              </w:rPr>
            </w:pPr>
          </w:p>
        </w:tc>
      </w:tr>
    </w:tbl>
    <w:p w:rsidR="0030375F" w:rsidRPr="0030375F" w:rsidRDefault="0030375F" w:rsidP="0030375F">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30375F" w:rsidRPr="0030375F" w:rsidTr="0030375F">
        <w:trPr>
          <w:tblCellSpacing w:w="0" w:type="dxa"/>
          <w:jc w:val="center"/>
        </w:trPr>
        <w:tc>
          <w:tcPr>
            <w:tcW w:w="0" w:type="auto"/>
            <w:gridSpan w:val="3"/>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color w:val="000000"/>
                <w:sz w:val="48"/>
                <w:szCs w:val="48"/>
                <w:lang w:eastAsia="en-IE"/>
              </w:rPr>
            </w:pPr>
            <w:r>
              <w:rPr>
                <w:rFonts w:ascii="Times New Roman" w:eastAsia="Times New Roman" w:hAnsi="Times New Roman" w:cs="Times New Roman"/>
                <w:noProof/>
                <w:color w:val="000000"/>
                <w:sz w:val="48"/>
                <w:szCs w:val="48"/>
                <w:lang w:eastAsia="en-IE"/>
              </w:rPr>
              <w:drawing>
                <wp:inline distT="0" distB="0" distL="0" distR="0">
                  <wp:extent cx="5715000" cy="742950"/>
                  <wp:effectExtent l="0" t="0" r="0" b="0"/>
                  <wp:docPr id="8" name="Picture 8" descr="The Advocacy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dvocacy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42950"/>
                          </a:xfrm>
                          <a:prstGeom prst="rect">
                            <a:avLst/>
                          </a:prstGeom>
                          <a:noFill/>
                          <a:ln>
                            <a:noFill/>
                          </a:ln>
                        </pic:spPr>
                      </pic:pic>
                    </a:graphicData>
                  </a:graphic>
                </wp:inline>
              </w:drawing>
            </w:r>
          </w:p>
        </w:tc>
      </w:tr>
      <w:tr w:rsidR="0030375F" w:rsidRPr="0030375F" w:rsidTr="0030375F">
        <w:trPr>
          <w:tblCellSpacing w:w="0" w:type="dxa"/>
          <w:jc w:val="center"/>
        </w:trPr>
        <w:tc>
          <w:tcPr>
            <w:tcW w:w="300" w:type="dxa"/>
            <w:shd w:val="clear" w:color="auto" w:fill="90A023"/>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8400" w:type="dxa"/>
            <w:shd w:val="clear" w:color="auto" w:fill="90A023"/>
            <w:vAlign w:val="center"/>
            <w:hideMark/>
          </w:tcPr>
          <w:tbl>
            <w:tblPr>
              <w:tblW w:w="8400" w:type="dxa"/>
              <w:tblCellSpacing w:w="0" w:type="dxa"/>
              <w:tblCellMar>
                <w:left w:w="0" w:type="dxa"/>
                <w:right w:w="0" w:type="dxa"/>
              </w:tblCellMar>
              <w:tblLook w:val="04A0" w:firstRow="1" w:lastRow="0" w:firstColumn="1" w:lastColumn="0" w:noHBand="0" w:noVBand="1"/>
            </w:tblPr>
            <w:tblGrid>
              <w:gridCol w:w="4178"/>
              <w:gridCol w:w="4222"/>
            </w:tblGrid>
            <w:tr w:rsidR="0030375F" w:rsidRPr="0030375F">
              <w:trPr>
                <w:tblCellSpacing w:w="0" w:type="dxa"/>
              </w:trPr>
              <w:tc>
                <w:tcPr>
                  <w:tcW w:w="8400" w:type="dxa"/>
                  <w:vAlign w:val="center"/>
                  <w:hideMark/>
                </w:tcPr>
                <w:p w:rsidR="0030375F" w:rsidRPr="0030375F" w:rsidRDefault="0030375F" w:rsidP="0030375F">
                  <w:pPr>
                    <w:spacing w:before="90" w:after="90" w:line="240" w:lineRule="auto"/>
                    <w:rPr>
                      <w:rFonts w:ascii="Arial" w:eastAsia="Times New Roman" w:hAnsi="Arial" w:cs="Arial"/>
                      <w:color w:val="FFFFFF"/>
                      <w:sz w:val="27"/>
                      <w:szCs w:val="27"/>
                      <w:lang w:eastAsia="en-IE"/>
                    </w:rPr>
                  </w:pPr>
                  <w:r w:rsidRPr="0030375F">
                    <w:rPr>
                      <w:rFonts w:ascii="Arial" w:eastAsia="Times New Roman" w:hAnsi="Arial" w:cs="Arial"/>
                      <w:color w:val="FFFFFF"/>
                      <w:sz w:val="27"/>
                      <w:szCs w:val="27"/>
                      <w:lang w:eastAsia="en-IE"/>
                    </w:rPr>
                    <w:t>Advocacy Posts</w:t>
                  </w:r>
                </w:p>
              </w:tc>
              <w:tc>
                <w:tcPr>
                  <w:tcW w:w="8400" w:type="dxa"/>
                  <w:vAlign w:val="center"/>
                  <w:hideMark/>
                </w:tcPr>
                <w:p w:rsidR="0030375F" w:rsidRPr="0030375F" w:rsidRDefault="0030375F" w:rsidP="0030375F">
                  <w:pPr>
                    <w:spacing w:before="90" w:after="90" w:line="240" w:lineRule="auto"/>
                    <w:jc w:val="right"/>
                    <w:rPr>
                      <w:rFonts w:ascii="Arial" w:eastAsia="Times New Roman" w:hAnsi="Arial" w:cs="Arial"/>
                      <w:color w:val="FFFFFF"/>
                      <w:sz w:val="27"/>
                      <w:szCs w:val="27"/>
                      <w:lang w:eastAsia="en-IE"/>
                    </w:rPr>
                  </w:pPr>
                  <w:r w:rsidRPr="0030375F">
                    <w:rPr>
                      <w:rFonts w:ascii="Arial" w:eastAsia="Times New Roman" w:hAnsi="Arial" w:cs="Arial"/>
                      <w:color w:val="FFFFFF"/>
                      <w:sz w:val="27"/>
                      <w:szCs w:val="27"/>
                      <w:lang w:eastAsia="en-IE"/>
                    </w:rPr>
                    <w:t>November 2012</w:t>
                  </w:r>
                </w:p>
              </w:tc>
            </w:tr>
          </w:tbl>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c>
          <w:tcPr>
            <w:tcW w:w="300" w:type="dxa"/>
            <w:shd w:val="clear" w:color="auto" w:fill="90A023"/>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rsidTr="0030375F">
        <w:trPr>
          <w:tblCellSpacing w:w="0" w:type="dxa"/>
          <w:jc w:val="center"/>
        </w:trPr>
        <w:tc>
          <w:tcPr>
            <w:tcW w:w="300" w:type="dxa"/>
            <w:shd w:val="clear" w:color="auto" w:fill="C7CF91"/>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8400" w:type="dxa"/>
            <w:shd w:val="clear" w:color="auto" w:fill="C7CF91"/>
            <w:hideMark/>
          </w:tcPr>
          <w:tbl>
            <w:tblPr>
              <w:tblW w:w="8400" w:type="dxa"/>
              <w:tblCellSpacing w:w="0" w:type="dxa"/>
              <w:tblCellMar>
                <w:left w:w="0" w:type="dxa"/>
                <w:right w:w="0" w:type="dxa"/>
              </w:tblCellMar>
              <w:tblLook w:val="04A0" w:firstRow="1" w:lastRow="0" w:firstColumn="1" w:lastColumn="0" w:noHBand="0" w:noVBand="1"/>
            </w:tblPr>
            <w:tblGrid>
              <w:gridCol w:w="8400"/>
            </w:tblGrid>
            <w:tr w:rsidR="0030375F" w:rsidRPr="0030375F">
              <w:trPr>
                <w:tblCellSpacing w:w="0" w:type="dxa"/>
              </w:trPr>
              <w:tc>
                <w:tcPr>
                  <w:tcW w:w="8400" w:type="dxa"/>
                  <w:tcBorders>
                    <w:bottom w:val="single" w:sz="6" w:space="0" w:color="FFFFFF"/>
                  </w:tcBorders>
                  <w:shd w:val="clear" w:color="auto" w:fill="C7CF91"/>
                  <w:vAlign w:val="center"/>
                  <w:hideMark/>
                </w:tcPr>
                <w:p w:rsidR="0030375F" w:rsidRPr="0030375F" w:rsidRDefault="0030375F" w:rsidP="0030375F">
                  <w:pPr>
                    <w:spacing w:before="150" w:after="75" w:line="240" w:lineRule="auto"/>
                    <w:rPr>
                      <w:rFonts w:ascii="Arial" w:eastAsia="Times New Roman" w:hAnsi="Arial" w:cs="Arial"/>
                      <w:b/>
                      <w:bCs/>
                      <w:color w:val="000000"/>
                      <w:sz w:val="23"/>
                      <w:szCs w:val="23"/>
                      <w:lang w:eastAsia="en-IE"/>
                    </w:rPr>
                  </w:pPr>
                  <w:r w:rsidRPr="0030375F">
                    <w:rPr>
                      <w:rFonts w:ascii="Arial" w:eastAsia="Times New Roman" w:hAnsi="Arial" w:cs="Arial"/>
                      <w:b/>
                      <w:bCs/>
                      <w:color w:val="000000"/>
                      <w:sz w:val="23"/>
                      <w:szCs w:val="23"/>
                      <w:lang w:eastAsia="en-IE"/>
                    </w:rPr>
                    <w:t>In this issue:</w:t>
                  </w:r>
                </w:p>
              </w:tc>
            </w:tr>
            <w:tr w:rsidR="0030375F" w:rsidRPr="0030375F">
              <w:trPr>
                <w:tblCellSpacing w:w="0" w:type="dxa"/>
              </w:trPr>
              <w:tc>
                <w:tcPr>
                  <w:tcW w:w="8400" w:type="dxa"/>
                  <w:tcBorders>
                    <w:bottom w:val="single" w:sz="6" w:space="0" w:color="FFFFFF"/>
                  </w:tcBorders>
                  <w:shd w:val="clear" w:color="auto" w:fill="C7CF91"/>
                  <w:vAlign w:val="center"/>
                  <w:hideMark/>
                </w:tcPr>
                <w:p w:rsidR="0030375F" w:rsidRPr="0030375F" w:rsidRDefault="0030375F" w:rsidP="0030375F">
                  <w:pPr>
                    <w:spacing w:before="150" w:after="75" w:line="240" w:lineRule="auto"/>
                    <w:rPr>
                      <w:rFonts w:ascii="Times New Roman" w:eastAsia="Times New Roman" w:hAnsi="Times New Roman" w:cs="Times New Roman"/>
                      <w:sz w:val="24"/>
                      <w:szCs w:val="24"/>
                      <w:lang w:eastAsia="en-IE"/>
                    </w:rPr>
                  </w:pPr>
                  <w:hyperlink r:id="rId6" w:anchor="article1" w:history="1">
                    <w:r w:rsidRPr="0030375F">
                      <w:rPr>
                        <w:rFonts w:ascii="Arial" w:eastAsia="Times New Roman" w:hAnsi="Arial" w:cs="Arial"/>
                        <w:color w:val="444444"/>
                        <w:sz w:val="20"/>
                        <w:szCs w:val="20"/>
                        <w:u w:val="single"/>
                        <w:lang w:eastAsia="en-IE"/>
                      </w:rPr>
                      <w:t>3rd Knowledge Exchange Forum - Christmas Market - Social Justice Advocacy:</w:t>
                    </w:r>
                    <w:r>
                      <w:rPr>
                        <w:rFonts w:ascii="Arial" w:eastAsia="Times New Roman" w:hAnsi="Arial" w:cs="Arial"/>
                        <w:color w:val="444444"/>
                        <w:sz w:val="20"/>
                        <w:szCs w:val="20"/>
                        <w:u w:val="single"/>
                        <w:lang w:eastAsia="en-IE"/>
                      </w:rPr>
                      <w:t xml:space="preserve"> </w:t>
                    </w:r>
                    <w:r w:rsidRPr="0030375F">
                      <w:rPr>
                        <w:rFonts w:ascii="Arial" w:eastAsia="Times New Roman" w:hAnsi="Arial" w:cs="Arial"/>
                        <w:color w:val="444444"/>
                        <w:sz w:val="20"/>
                        <w:szCs w:val="20"/>
                        <w:u w:val="single"/>
                        <w:lang w:eastAsia="en-IE"/>
                      </w:rPr>
                      <w:t>What Works? →</w:t>
                    </w:r>
                  </w:hyperlink>
                </w:p>
              </w:tc>
            </w:tr>
            <w:tr w:rsidR="0030375F" w:rsidRPr="0030375F">
              <w:trPr>
                <w:tblCellSpacing w:w="0" w:type="dxa"/>
              </w:trPr>
              <w:tc>
                <w:tcPr>
                  <w:tcW w:w="8400" w:type="dxa"/>
                  <w:tcBorders>
                    <w:bottom w:val="single" w:sz="6" w:space="0" w:color="FFFFFF"/>
                  </w:tcBorders>
                  <w:shd w:val="clear" w:color="auto" w:fill="C7CF91"/>
                  <w:vAlign w:val="center"/>
                  <w:hideMark/>
                </w:tcPr>
                <w:p w:rsidR="0030375F" w:rsidRPr="0030375F" w:rsidRDefault="0030375F" w:rsidP="0030375F">
                  <w:pPr>
                    <w:spacing w:before="150" w:after="75" w:line="240" w:lineRule="auto"/>
                    <w:rPr>
                      <w:rFonts w:ascii="Times New Roman" w:eastAsia="Times New Roman" w:hAnsi="Times New Roman" w:cs="Times New Roman"/>
                      <w:sz w:val="24"/>
                      <w:szCs w:val="24"/>
                      <w:lang w:eastAsia="en-IE"/>
                    </w:rPr>
                  </w:pPr>
                  <w:hyperlink r:id="rId7" w:anchor="article2" w:history="1">
                    <w:r w:rsidRPr="0030375F">
                      <w:rPr>
                        <w:rFonts w:ascii="Arial" w:eastAsia="Times New Roman" w:hAnsi="Arial" w:cs="Arial"/>
                        <w:color w:val="444444"/>
                        <w:sz w:val="20"/>
                        <w:szCs w:val="20"/>
                        <w:u w:val="single"/>
                        <w:lang w:eastAsia="en-IE"/>
                      </w:rPr>
                      <w:t>NEW BLOG - Why are we being criticised for doing advocacy? by Candy Murphy →</w:t>
                    </w:r>
                  </w:hyperlink>
                </w:p>
              </w:tc>
            </w:tr>
            <w:tr w:rsidR="0030375F" w:rsidRPr="0030375F">
              <w:trPr>
                <w:tblCellSpacing w:w="0" w:type="dxa"/>
              </w:trPr>
              <w:tc>
                <w:tcPr>
                  <w:tcW w:w="8400" w:type="dxa"/>
                  <w:tcBorders>
                    <w:bottom w:val="single" w:sz="6" w:space="0" w:color="FFFFFF"/>
                  </w:tcBorders>
                  <w:shd w:val="clear" w:color="auto" w:fill="C7CF91"/>
                  <w:vAlign w:val="center"/>
                  <w:hideMark/>
                </w:tcPr>
                <w:p w:rsidR="0030375F" w:rsidRPr="0030375F" w:rsidRDefault="0030375F" w:rsidP="0030375F">
                  <w:pPr>
                    <w:spacing w:before="150" w:after="75" w:line="240" w:lineRule="auto"/>
                    <w:rPr>
                      <w:rFonts w:ascii="Times New Roman" w:eastAsia="Times New Roman" w:hAnsi="Times New Roman" w:cs="Times New Roman"/>
                      <w:sz w:val="24"/>
                      <w:szCs w:val="24"/>
                      <w:lang w:eastAsia="en-IE"/>
                    </w:rPr>
                  </w:pPr>
                  <w:hyperlink r:id="rId8" w:anchor="article3" w:history="1">
                    <w:r w:rsidRPr="0030375F">
                      <w:rPr>
                        <w:rFonts w:ascii="Arial" w:eastAsia="Times New Roman" w:hAnsi="Arial" w:cs="Arial"/>
                        <w:color w:val="444444"/>
                        <w:sz w:val="20"/>
                        <w:szCs w:val="20"/>
                        <w:u w:val="single"/>
                        <w:lang w:eastAsia="en-IE"/>
                      </w:rPr>
                      <w:t>Blog - The Community Sector - Lost in Austerity by Niall Crowley &amp; Siobhan O'Dowd →</w:t>
                    </w:r>
                  </w:hyperlink>
                </w:p>
              </w:tc>
            </w:tr>
            <w:tr w:rsidR="0030375F" w:rsidRPr="0030375F">
              <w:trPr>
                <w:tblCellSpacing w:w="0" w:type="dxa"/>
              </w:trPr>
              <w:tc>
                <w:tcPr>
                  <w:tcW w:w="8400" w:type="dxa"/>
                  <w:tcBorders>
                    <w:bottom w:val="single" w:sz="6" w:space="0" w:color="FFFFFF"/>
                  </w:tcBorders>
                  <w:shd w:val="clear" w:color="auto" w:fill="C7CF91"/>
                  <w:vAlign w:val="center"/>
                  <w:hideMark/>
                </w:tcPr>
                <w:p w:rsidR="0030375F" w:rsidRPr="0030375F" w:rsidRDefault="0030375F" w:rsidP="0030375F">
                  <w:pPr>
                    <w:spacing w:before="150" w:after="75" w:line="240" w:lineRule="auto"/>
                    <w:rPr>
                      <w:rFonts w:ascii="Times New Roman" w:eastAsia="Times New Roman" w:hAnsi="Times New Roman" w:cs="Times New Roman"/>
                      <w:sz w:val="24"/>
                      <w:szCs w:val="24"/>
                      <w:lang w:eastAsia="en-IE"/>
                    </w:rPr>
                  </w:pPr>
                  <w:hyperlink r:id="rId9" w:anchor="article4" w:history="1">
                    <w:r w:rsidRPr="0030375F">
                      <w:rPr>
                        <w:rFonts w:ascii="Arial" w:eastAsia="Times New Roman" w:hAnsi="Arial" w:cs="Arial"/>
                        <w:color w:val="444444"/>
                        <w:sz w:val="20"/>
                        <w:szCs w:val="20"/>
                        <w:u w:val="single"/>
                        <w:lang w:eastAsia="en-IE"/>
                      </w:rPr>
                      <w:t>New Communications Officer at The Advocacy Initiative →</w:t>
                    </w:r>
                  </w:hyperlink>
                </w:p>
              </w:tc>
            </w:tr>
            <w:tr w:rsidR="0030375F" w:rsidRPr="0030375F">
              <w:trPr>
                <w:tblCellSpacing w:w="0" w:type="dxa"/>
              </w:trPr>
              <w:tc>
                <w:tcPr>
                  <w:tcW w:w="8400" w:type="dxa"/>
                  <w:tcBorders>
                    <w:bottom w:val="single" w:sz="6" w:space="0" w:color="FFFFFF"/>
                  </w:tcBorders>
                  <w:shd w:val="clear" w:color="auto" w:fill="C7CF91"/>
                  <w:vAlign w:val="center"/>
                  <w:hideMark/>
                </w:tcPr>
                <w:p w:rsidR="0030375F" w:rsidRPr="0030375F" w:rsidRDefault="0030375F" w:rsidP="0030375F">
                  <w:pPr>
                    <w:spacing w:before="150" w:after="75" w:line="240" w:lineRule="auto"/>
                    <w:rPr>
                      <w:rFonts w:ascii="Times New Roman" w:eastAsia="Times New Roman" w:hAnsi="Times New Roman" w:cs="Times New Roman"/>
                      <w:sz w:val="24"/>
                      <w:szCs w:val="24"/>
                      <w:lang w:eastAsia="en-IE"/>
                    </w:rPr>
                  </w:pPr>
                  <w:hyperlink r:id="rId10" w:anchor="article5" w:history="1">
                    <w:r w:rsidRPr="0030375F">
                      <w:rPr>
                        <w:rFonts w:ascii="Arial" w:eastAsia="Times New Roman" w:hAnsi="Arial" w:cs="Arial"/>
                        <w:color w:val="444444"/>
                        <w:sz w:val="20"/>
                        <w:szCs w:val="20"/>
                        <w:u w:val="single"/>
                        <w:lang w:eastAsia="en-IE"/>
                      </w:rPr>
                      <w:t>Advocacy around the world →</w:t>
                    </w:r>
                  </w:hyperlink>
                </w:p>
              </w:tc>
            </w:tr>
            <w:tr w:rsidR="0030375F" w:rsidRPr="0030375F">
              <w:trPr>
                <w:trHeight w:val="150"/>
                <w:tblCellSpacing w:w="0" w:type="dxa"/>
              </w:trPr>
              <w:tc>
                <w:tcPr>
                  <w:tcW w:w="8400" w:type="dxa"/>
                  <w:shd w:val="clear" w:color="auto" w:fill="C7CF91"/>
                  <w:vAlign w:val="center"/>
                  <w:hideMark/>
                </w:tcPr>
                <w:p w:rsidR="0030375F" w:rsidRPr="0030375F" w:rsidRDefault="0030375F" w:rsidP="0030375F">
                  <w:pPr>
                    <w:spacing w:after="0" w:line="150" w:lineRule="atLeast"/>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xml:space="preserve">  </w:t>
                  </w:r>
                </w:p>
              </w:tc>
            </w:tr>
          </w:tbl>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c>
          <w:tcPr>
            <w:tcW w:w="300" w:type="dxa"/>
            <w:shd w:val="clear" w:color="auto" w:fill="C7CF91"/>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bl>
    <w:p w:rsidR="0030375F" w:rsidRPr="0030375F" w:rsidRDefault="0030375F" w:rsidP="0030375F">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8400"/>
        <w:gridCol w:w="300"/>
      </w:tblGrid>
      <w:tr w:rsidR="0030375F" w:rsidRPr="0030375F" w:rsidTr="0030375F">
        <w:trPr>
          <w:tblCellSpacing w:w="0" w:type="dxa"/>
          <w:jc w:val="center"/>
        </w:trPr>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30375F" w:rsidRPr="0030375F" w:rsidRDefault="0030375F" w:rsidP="0030375F">
            <w:pPr>
              <w:spacing w:before="225" w:after="120" w:line="375" w:lineRule="atLeast"/>
              <w:outlineLvl w:val="1"/>
              <w:rPr>
                <w:rFonts w:ascii="Arial" w:eastAsia="Times New Roman" w:hAnsi="Arial" w:cs="Arial"/>
                <w:color w:val="586119"/>
                <w:sz w:val="30"/>
                <w:szCs w:val="30"/>
                <w:lang w:eastAsia="en-IE"/>
              </w:rPr>
            </w:pPr>
            <w:bookmarkStart w:id="0" w:name="article1"/>
            <w:bookmarkEnd w:id="0"/>
            <w:r w:rsidRPr="0030375F">
              <w:rPr>
                <w:rFonts w:ascii="Arial" w:eastAsia="Times New Roman" w:hAnsi="Arial" w:cs="Arial"/>
                <w:color w:val="586119"/>
                <w:sz w:val="30"/>
                <w:szCs w:val="30"/>
                <w:lang w:eastAsia="en-IE"/>
              </w:rPr>
              <w:t xml:space="preserve">3rd Knowledge Exchange Forum - Christmas Market - Social Justice </w:t>
            </w:r>
            <w:proofErr w:type="spellStart"/>
            <w:r w:rsidRPr="0030375F">
              <w:rPr>
                <w:rFonts w:ascii="Arial" w:eastAsia="Times New Roman" w:hAnsi="Arial" w:cs="Arial"/>
                <w:color w:val="586119"/>
                <w:sz w:val="30"/>
                <w:szCs w:val="30"/>
                <w:lang w:eastAsia="en-IE"/>
              </w:rPr>
              <w:t>Advocacy</w:t>
            </w:r>
            <w:proofErr w:type="gramStart"/>
            <w:r w:rsidRPr="0030375F">
              <w:rPr>
                <w:rFonts w:ascii="Arial" w:eastAsia="Times New Roman" w:hAnsi="Arial" w:cs="Arial"/>
                <w:color w:val="586119"/>
                <w:sz w:val="30"/>
                <w:szCs w:val="30"/>
                <w:lang w:eastAsia="en-IE"/>
              </w:rPr>
              <w:t>:What</w:t>
            </w:r>
            <w:proofErr w:type="spellEnd"/>
            <w:proofErr w:type="gramEnd"/>
            <w:r w:rsidRPr="0030375F">
              <w:rPr>
                <w:rFonts w:ascii="Arial" w:eastAsia="Times New Roman" w:hAnsi="Arial" w:cs="Arial"/>
                <w:color w:val="586119"/>
                <w:sz w:val="30"/>
                <w:szCs w:val="30"/>
                <w:lang w:eastAsia="en-IE"/>
              </w:rPr>
              <w:t xml:space="preserve"> Works?</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225"/>
            </w:tblGrid>
            <w:tr w:rsidR="0030375F" w:rsidRPr="0030375F">
              <w:trPr>
                <w:tblCellSpacing w:w="0" w:type="dxa"/>
              </w:trPr>
              <w:tc>
                <w:tcPr>
                  <w:tcW w:w="0" w:type="auto"/>
                  <w:shd w:val="clear" w:color="auto" w:fill="CCCCCC"/>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52500" cy="711200"/>
                        <wp:effectExtent l="0" t="0" r="0" b="0"/>
                        <wp:docPr id="7" name="Picture 7" descr="A Christmas Marke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hristmas Market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11200"/>
                                </a:xfrm>
                                <a:prstGeom prst="rect">
                                  <a:avLst/>
                                </a:prstGeom>
                                <a:noFill/>
                                <a:ln>
                                  <a:noFill/>
                                </a:ln>
                              </pic:spPr>
                            </pic:pic>
                          </a:graphicData>
                        </a:graphic>
                      </wp:inline>
                    </w:drawing>
                  </w:r>
                </w:p>
              </w:tc>
              <w:tc>
                <w:tcPr>
                  <w:tcW w:w="225" w:type="dxa"/>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trPr>
                <w:trHeight w:val="90"/>
                <w:tblCellSpacing w:w="0" w:type="dxa"/>
              </w:trPr>
              <w:tc>
                <w:tcPr>
                  <w:tcW w:w="0" w:type="auto"/>
                  <w:vAlign w:val="center"/>
                  <w:hideMark/>
                </w:tcPr>
                <w:p w:rsidR="0030375F" w:rsidRPr="0030375F" w:rsidRDefault="0030375F" w:rsidP="0030375F">
                  <w:pPr>
                    <w:spacing w:after="0" w:line="90" w:lineRule="atLeast"/>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0" w:type="auto"/>
                  <w:vAlign w:val="center"/>
                  <w:hideMark/>
                </w:tcPr>
                <w:p w:rsidR="0030375F" w:rsidRPr="0030375F" w:rsidRDefault="0030375F" w:rsidP="0030375F">
                  <w:pPr>
                    <w:spacing w:after="0" w:line="240" w:lineRule="auto"/>
                    <w:rPr>
                      <w:rFonts w:ascii="Times New Roman" w:eastAsia="Times New Roman" w:hAnsi="Times New Roman" w:cs="Times New Roman"/>
                      <w:sz w:val="10"/>
                      <w:szCs w:val="24"/>
                      <w:lang w:eastAsia="en-IE"/>
                    </w:rPr>
                  </w:pPr>
                </w:p>
              </w:tc>
            </w:tr>
          </w:tbl>
          <w:p w:rsidR="0030375F" w:rsidRPr="0030375F" w:rsidRDefault="0030375F" w:rsidP="0030375F">
            <w:pPr>
              <w:spacing w:after="240" w:line="240" w:lineRule="atLeast"/>
              <w:rPr>
                <w:rFonts w:ascii="Arial" w:eastAsia="Times New Roman" w:hAnsi="Arial" w:cs="Arial"/>
                <w:color w:val="333333"/>
                <w:sz w:val="17"/>
                <w:szCs w:val="17"/>
                <w:lang w:eastAsia="en-IE"/>
              </w:rPr>
            </w:pPr>
            <w:hyperlink r:id="rId12" w:history="1">
              <w:r w:rsidRPr="0030375F">
                <w:rPr>
                  <w:rFonts w:ascii="Arial" w:eastAsia="Times New Roman" w:hAnsi="Arial" w:cs="Arial"/>
                  <w:color w:val="0000FF"/>
                  <w:sz w:val="17"/>
                  <w:szCs w:val="17"/>
                  <w:u w:val="single"/>
                  <w:lang w:eastAsia="en-IE"/>
                </w:rPr>
                <w:t>You can read more and register for this event here...</w:t>
              </w:r>
            </w:hyperlink>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color w:val="333333"/>
                <w:sz w:val="17"/>
                <w:szCs w:val="17"/>
                <w:lang w:eastAsia="en-IE"/>
              </w:rPr>
              <w:t xml:space="preserve">On December 18th The Advocacy Initiative will be hosting our 3rd Knowledge Exchange Forum. The event will provide a unique opportunity for social justice advocates </w:t>
            </w:r>
            <w:proofErr w:type="gramStart"/>
            <w:r w:rsidRPr="0030375F">
              <w:rPr>
                <w:rFonts w:ascii="Arial" w:eastAsia="Times New Roman" w:hAnsi="Arial" w:cs="Arial"/>
                <w:color w:val="333333"/>
                <w:sz w:val="17"/>
                <w:szCs w:val="17"/>
                <w:lang w:eastAsia="en-IE"/>
              </w:rPr>
              <w:t>to draw on their own learning and engage</w:t>
            </w:r>
            <w:proofErr w:type="gramEnd"/>
            <w:r w:rsidRPr="0030375F">
              <w:rPr>
                <w:rFonts w:ascii="Arial" w:eastAsia="Times New Roman" w:hAnsi="Arial" w:cs="Arial"/>
                <w:color w:val="333333"/>
                <w:sz w:val="17"/>
                <w:szCs w:val="17"/>
                <w:lang w:eastAsia="en-IE"/>
              </w:rPr>
              <w:t xml:space="preserve"> with peers on the lessons learned and challenges for the future. It will encourage and allow delegates to address the question of </w:t>
            </w:r>
            <w:r w:rsidRPr="0030375F">
              <w:rPr>
                <w:rFonts w:ascii="Arial" w:eastAsia="Times New Roman" w:hAnsi="Arial" w:cs="Arial"/>
                <w:b/>
                <w:bCs/>
                <w:color w:val="333333"/>
                <w:sz w:val="17"/>
                <w:szCs w:val="17"/>
                <w:lang w:eastAsia="en-IE"/>
              </w:rPr>
              <w:t>What Works?</w:t>
            </w:r>
            <w:r w:rsidRPr="0030375F">
              <w:rPr>
                <w:rFonts w:ascii="Arial" w:eastAsia="Times New Roman" w:hAnsi="Arial" w:cs="Arial"/>
                <w:color w:val="333333"/>
                <w:sz w:val="17"/>
                <w:szCs w:val="17"/>
                <w:lang w:eastAsia="en-IE"/>
              </w:rPr>
              <w:t xml:space="preserve"> by learning and engaging with five examples of successful case studies captured in The Advocacy Initiative's new research 'Mapping of Social Justice Advocacy in Ireland', which will be launched and presented by Candy Murphy from </w:t>
            </w:r>
            <w:proofErr w:type="spellStart"/>
            <w:r w:rsidRPr="0030375F">
              <w:rPr>
                <w:rFonts w:ascii="Arial" w:eastAsia="Times New Roman" w:hAnsi="Arial" w:cs="Arial"/>
                <w:color w:val="333333"/>
                <w:sz w:val="17"/>
                <w:szCs w:val="17"/>
                <w:lang w:eastAsia="en-IE"/>
              </w:rPr>
              <w:t>CMAdvice</w:t>
            </w:r>
            <w:proofErr w:type="spellEnd"/>
            <w:r w:rsidRPr="0030375F">
              <w:rPr>
                <w:rFonts w:ascii="Arial" w:eastAsia="Times New Roman" w:hAnsi="Arial" w:cs="Arial"/>
                <w:color w:val="333333"/>
                <w:sz w:val="17"/>
                <w:szCs w:val="17"/>
                <w:lang w:eastAsia="en-IE"/>
              </w:rPr>
              <w:t xml:space="preserve"> Ltd. at the event.</w:t>
            </w:r>
          </w:p>
        </w:tc>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rsidTr="0030375F">
        <w:trPr>
          <w:tblCellSpacing w:w="0" w:type="dxa"/>
          <w:jc w:val="center"/>
        </w:trPr>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pict>
                <v:rect id="_x0000_i1025" style="width:0;height:1.5pt" o:hralign="center" o:hrstd="t" o:hr="t" fillcolor="#a0a0a0" stroked="f"/>
              </w:pict>
            </w: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r>
      <w:tr w:rsidR="0030375F" w:rsidRPr="0030375F" w:rsidTr="0030375F">
        <w:trPr>
          <w:tblCellSpacing w:w="0" w:type="dxa"/>
          <w:jc w:val="center"/>
        </w:trPr>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30375F" w:rsidRPr="0030375F" w:rsidRDefault="0030375F" w:rsidP="0030375F">
            <w:pPr>
              <w:spacing w:before="225" w:after="120" w:line="375" w:lineRule="atLeast"/>
              <w:outlineLvl w:val="1"/>
              <w:rPr>
                <w:rFonts w:ascii="Arial" w:eastAsia="Times New Roman" w:hAnsi="Arial" w:cs="Arial"/>
                <w:color w:val="586119"/>
                <w:sz w:val="30"/>
                <w:szCs w:val="30"/>
                <w:lang w:eastAsia="en-IE"/>
              </w:rPr>
            </w:pPr>
            <w:bookmarkStart w:id="1" w:name="article2"/>
            <w:bookmarkEnd w:id="1"/>
            <w:r w:rsidRPr="0030375F">
              <w:rPr>
                <w:rFonts w:ascii="Arial" w:eastAsia="Times New Roman" w:hAnsi="Arial" w:cs="Arial"/>
                <w:color w:val="586119"/>
                <w:sz w:val="30"/>
                <w:szCs w:val="30"/>
                <w:lang w:eastAsia="en-IE"/>
              </w:rPr>
              <w:t>NEW BLOG - Why are we being criticised for doing advocacy? by Candy Murphy</w:t>
            </w:r>
          </w:p>
          <w:tbl>
            <w:tblPr>
              <w:tblpPr w:leftFromText="45" w:rightFromText="45" w:vertAnchor="text"/>
              <w:tblW w:w="0" w:type="auto"/>
              <w:tblCellSpacing w:w="0" w:type="dxa"/>
              <w:tblCellMar>
                <w:top w:w="15" w:type="dxa"/>
                <w:left w:w="15" w:type="dxa"/>
                <w:bottom w:w="15" w:type="dxa"/>
                <w:right w:w="15" w:type="dxa"/>
              </w:tblCellMar>
              <w:tblLook w:val="04A0" w:firstRow="1" w:lastRow="0" w:firstColumn="1" w:lastColumn="0" w:noHBand="0" w:noVBand="1"/>
            </w:tblPr>
            <w:tblGrid>
              <w:gridCol w:w="1150"/>
              <w:gridCol w:w="225"/>
            </w:tblGrid>
            <w:tr w:rsidR="0030375F" w:rsidRPr="0030375F">
              <w:trPr>
                <w:tblCellSpacing w:w="0" w:type="dxa"/>
              </w:trPr>
              <w:tc>
                <w:tcPr>
                  <w:tcW w:w="0" w:type="auto"/>
                  <w:shd w:val="clear" w:color="auto" w:fill="CCCCCC"/>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711200" cy="952500"/>
                        <wp:effectExtent l="0" t="0" r="0" b="0"/>
                        <wp:docPr id="6" name="Picture 6" descr="Cand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dy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tc>
              <w:tc>
                <w:tcPr>
                  <w:tcW w:w="225" w:type="dxa"/>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trPr>
                <w:trHeight w:val="90"/>
                <w:tblCellSpacing w:w="0" w:type="dxa"/>
              </w:trPr>
              <w:tc>
                <w:tcPr>
                  <w:tcW w:w="0" w:type="auto"/>
                  <w:vAlign w:val="center"/>
                  <w:hideMark/>
                </w:tcPr>
                <w:p w:rsidR="0030375F" w:rsidRPr="0030375F" w:rsidRDefault="0030375F" w:rsidP="0030375F">
                  <w:pPr>
                    <w:spacing w:after="0" w:line="90" w:lineRule="atLeast"/>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0" w:type="auto"/>
                  <w:vAlign w:val="center"/>
                  <w:hideMark/>
                </w:tcPr>
                <w:p w:rsidR="0030375F" w:rsidRPr="0030375F" w:rsidRDefault="0030375F" w:rsidP="0030375F">
                  <w:pPr>
                    <w:spacing w:after="0" w:line="240" w:lineRule="auto"/>
                    <w:rPr>
                      <w:rFonts w:ascii="Times New Roman" w:eastAsia="Times New Roman" w:hAnsi="Times New Roman" w:cs="Times New Roman"/>
                      <w:sz w:val="10"/>
                      <w:szCs w:val="24"/>
                      <w:lang w:eastAsia="en-IE"/>
                    </w:rPr>
                  </w:pPr>
                </w:p>
              </w:tc>
            </w:tr>
          </w:tbl>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color w:val="333333"/>
                <w:sz w:val="17"/>
                <w:szCs w:val="17"/>
                <w:lang w:eastAsia="en-IE"/>
              </w:rPr>
              <w:t xml:space="preserve">On October 14th The Sunday Times published an editorial questioning the need for state funding of advocacy in the community and voluntary sector. The newspaper argued that..."public money is scarce, and criticism of the government is plentiful, so why should taxpayers fund more of it?" In this blog Candy Murphy, an Economist and Sociologist responds to the editorial and considers what lessons social justice advocates should take from the analysis. </w:t>
            </w:r>
            <w:hyperlink r:id="rId14" w:history="1">
              <w:r w:rsidRPr="0030375F">
                <w:rPr>
                  <w:rFonts w:ascii="Arial" w:eastAsia="Times New Roman" w:hAnsi="Arial" w:cs="Arial"/>
                  <w:color w:val="0000FF"/>
                  <w:sz w:val="17"/>
                  <w:szCs w:val="17"/>
                  <w:u w:val="single"/>
                  <w:lang w:eastAsia="en-IE"/>
                </w:rPr>
                <w:t>Read her comments here...</w:t>
              </w:r>
            </w:hyperlink>
          </w:p>
        </w:tc>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rsidTr="0030375F">
        <w:trPr>
          <w:tblCellSpacing w:w="0" w:type="dxa"/>
          <w:jc w:val="center"/>
        </w:trPr>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pict>
                <v:rect id="_x0000_i1026" style="width:0;height:1.5pt" o:hralign="center" o:hrstd="t" o:hr="t" fillcolor="#a0a0a0" stroked="f"/>
              </w:pict>
            </w: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r>
      <w:tr w:rsidR="0030375F" w:rsidRPr="0030375F" w:rsidTr="0030375F">
        <w:trPr>
          <w:tblCellSpacing w:w="0" w:type="dxa"/>
          <w:jc w:val="center"/>
        </w:trPr>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30375F" w:rsidRPr="0030375F" w:rsidRDefault="0030375F" w:rsidP="0030375F">
            <w:pPr>
              <w:spacing w:before="225" w:after="120" w:line="375" w:lineRule="atLeast"/>
              <w:outlineLvl w:val="1"/>
              <w:rPr>
                <w:rFonts w:ascii="Arial" w:eastAsia="Times New Roman" w:hAnsi="Arial" w:cs="Arial"/>
                <w:color w:val="586119"/>
                <w:sz w:val="30"/>
                <w:szCs w:val="30"/>
                <w:lang w:eastAsia="en-IE"/>
              </w:rPr>
            </w:pPr>
            <w:bookmarkStart w:id="2" w:name="article3"/>
            <w:bookmarkEnd w:id="2"/>
            <w:r w:rsidRPr="0030375F">
              <w:rPr>
                <w:rFonts w:ascii="Arial" w:eastAsia="Times New Roman" w:hAnsi="Arial" w:cs="Arial"/>
                <w:color w:val="586119"/>
                <w:sz w:val="30"/>
                <w:szCs w:val="30"/>
                <w:lang w:eastAsia="en-IE"/>
              </w:rPr>
              <w:t>Blog - The Community Sector - Lost in Austerity by Niall Crowley &amp; Siobhan O'Dowd</w:t>
            </w:r>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color w:val="333333"/>
                <w:sz w:val="17"/>
                <w:szCs w:val="17"/>
                <w:lang w:eastAsia="en-IE"/>
              </w:rPr>
              <w:t xml:space="preserve">The current social and economic </w:t>
            </w:r>
            <w:proofErr w:type="gramStart"/>
            <w:r w:rsidRPr="0030375F">
              <w:rPr>
                <w:rFonts w:ascii="Arial" w:eastAsia="Times New Roman" w:hAnsi="Arial" w:cs="Arial"/>
                <w:color w:val="333333"/>
                <w:sz w:val="17"/>
                <w:szCs w:val="17"/>
                <w:lang w:eastAsia="en-IE"/>
              </w:rPr>
              <w:t>crisis,</w:t>
            </w:r>
            <w:proofErr w:type="gramEnd"/>
            <w:r w:rsidRPr="0030375F">
              <w:rPr>
                <w:rFonts w:ascii="Arial" w:eastAsia="Times New Roman" w:hAnsi="Arial" w:cs="Arial"/>
                <w:color w:val="333333"/>
                <w:sz w:val="17"/>
                <w:szCs w:val="17"/>
                <w:lang w:eastAsia="en-IE"/>
              </w:rPr>
              <w:t xml:space="preserve"> and the crisis facing the community sector raises momentous challenges for social justice advocacy. In this joint blog Niall Crowley asks if the community sector is 'lost in </w:t>
            </w:r>
            <w:proofErr w:type="gramStart"/>
            <w:r w:rsidRPr="0030375F">
              <w:rPr>
                <w:rFonts w:ascii="Arial" w:eastAsia="Times New Roman" w:hAnsi="Arial" w:cs="Arial"/>
                <w:color w:val="333333"/>
                <w:sz w:val="17"/>
                <w:szCs w:val="17"/>
                <w:lang w:eastAsia="en-IE"/>
              </w:rPr>
              <w:t>austerity'?</w:t>
            </w:r>
            <w:proofErr w:type="gramEnd"/>
            <w:r w:rsidRPr="0030375F">
              <w:rPr>
                <w:rFonts w:ascii="Arial" w:eastAsia="Times New Roman" w:hAnsi="Arial" w:cs="Arial"/>
                <w:color w:val="333333"/>
                <w:sz w:val="17"/>
                <w:szCs w:val="17"/>
                <w:lang w:eastAsia="en-IE"/>
              </w:rPr>
              <w:t xml:space="preserve"> </w:t>
            </w:r>
            <w:proofErr w:type="spellStart"/>
            <w:r w:rsidRPr="0030375F">
              <w:rPr>
                <w:rFonts w:ascii="Arial" w:eastAsia="Times New Roman" w:hAnsi="Arial" w:cs="Arial"/>
                <w:color w:val="333333"/>
                <w:sz w:val="17"/>
                <w:szCs w:val="17"/>
                <w:lang w:eastAsia="en-IE"/>
              </w:rPr>
              <w:t>Siobhán</w:t>
            </w:r>
            <w:proofErr w:type="spellEnd"/>
            <w:r w:rsidRPr="0030375F">
              <w:rPr>
                <w:rFonts w:ascii="Arial" w:eastAsia="Times New Roman" w:hAnsi="Arial" w:cs="Arial"/>
                <w:color w:val="333333"/>
                <w:sz w:val="17"/>
                <w:szCs w:val="17"/>
                <w:lang w:eastAsia="en-IE"/>
              </w:rPr>
              <w:t xml:space="preserve"> O'Dowd explores these challenges in her response to Niall. Together they explore how the sector should: bring new attention to the challenges of equality and justice; support excellent public services; </w:t>
            </w:r>
            <w:r w:rsidRPr="0030375F">
              <w:rPr>
                <w:rFonts w:ascii="Arial" w:eastAsia="Times New Roman" w:hAnsi="Arial" w:cs="Arial"/>
                <w:color w:val="333333"/>
                <w:sz w:val="17"/>
                <w:szCs w:val="17"/>
                <w:lang w:eastAsia="en-IE"/>
              </w:rPr>
              <w:lastRenderedPageBreak/>
              <w:t xml:space="preserve">respond directly to the communities in which they work; while, at the same time, remaining true to their democratic purpose by contributing critical analysis and alternative visions for society and the economy? </w:t>
            </w:r>
            <w:hyperlink r:id="rId15" w:history="1">
              <w:r w:rsidRPr="0030375F">
                <w:rPr>
                  <w:rFonts w:ascii="Arial" w:eastAsia="Times New Roman" w:hAnsi="Arial" w:cs="Arial"/>
                  <w:color w:val="0000FF"/>
                  <w:sz w:val="17"/>
                  <w:szCs w:val="17"/>
                  <w:u w:val="single"/>
                  <w:lang w:eastAsia="en-IE"/>
                </w:rPr>
                <w:t>Read their comments here...</w:t>
              </w:r>
            </w:hyperlink>
          </w:p>
        </w:tc>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lastRenderedPageBreak/>
              <w:t> </w:t>
            </w:r>
          </w:p>
        </w:tc>
      </w:tr>
      <w:tr w:rsidR="0030375F" w:rsidRPr="0030375F" w:rsidTr="0030375F">
        <w:trPr>
          <w:tblCellSpacing w:w="0" w:type="dxa"/>
          <w:jc w:val="center"/>
        </w:trPr>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pict>
                <v:rect id="_x0000_i1027" style="width:0;height:1.5pt" o:hralign="center" o:hrstd="t" o:hr="t" fillcolor="#a0a0a0" stroked="f"/>
              </w:pict>
            </w: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r>
      <w:tr w:rsidR="0030375F" w:rsidRPr="0030375F" w:rsidTr="0030375F">
        <w:trPr>
          <w:tblCellSpacing w:w="0" w:type="dxa"/>
          <w:jc w:val="center"/>
        </w:trPr>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30375F" w:rsidRPr="0030375F" w:rsidRDefault="0030375F" w:rsidP="0030375F">
            <w:pPr>
              <w:spacing w:before="225" w:after="120" w:line="375" w:lineRule="atLeast"/>
              <w:outlineLvl w:val="1"/>
              <w:rPr>
                <w:rFonts w:ascii="Arial" w:eastAsia="Times New Roman" w:hAnsi="Arial" w:cs="Arial"/>
                <w:color w:val="586119"/>
                <w:sz w:val="30"/>
                <w:szCs w:val="30"/>
                <w:lang w:eastAsia="en-IE"/>
              </w:rPr>
            </w:pPr>
            <w:bookmarkStart w:id="3" w:name="article4"/>
            <w:bookmarkEnd w:id="3"/>
            <w:r w:rsidRPr="0030375F">
              <w:rPr>
                <w:rFonts w:ascii="Arial" w:eastAsia="Times New Roman" w:hAnsi="Arial" w:cs="Arial"/>
                <w:color w:val="586119"/>
                <w:sz w:val="30"/>
                <w:szCs w:val="30"/>
                <w:lang w:eastAsia="en-IE"/>
              </w:rPr>
              <w:t>New Communications Officer at The Advocacy Initiative</w:t>
            </w:r>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color w:val="333333"/>
                <w:sz w:val="17"/>
                <w:szCs w:val="17"/>
                <w:lang w:eastAsia="en-IE"/>
              </w:rPr>
              <w:t xml:space="preserve">From the start of October, </w:t>
            </w:r>
            <w:proofErr w:type="spellStart"/>
            <w:r w:rsidRPr="0030375F">
              <w:rPr>
                <w:rFonts w:ascii="Arial" w:eastAsia="Times New Roman" w:hAnsi="Arial" w:cs="Arial"/>
                <w:color w:val="333333"/>
                <w:sz w:val="17"/>
                <w:szCs w:val="17"/>
                <w:lang w:eastAsia="en-IE"/>
              </w:rPr>
              <w:t>Clodagh</w:t>
            </w:r>
            <w:proofErr w:type="spellEnd"/>
            <w:r w:rsidRPr="0030375F">
              <w:rPr>
                <w:rFonts w:ascii="Arial" w:eastAsia="Times New Roman" w:hAnsi="Arial" w:cs="Arial"/>
                <w:color w:val="333333"/>
                <w:sz w:val="17"/>
                <w:szCs w:val="17"/>
                <w:lang w:eastAsia="en-IE"/>
              </w:rPr>
              <w:t xml:space="preserve"> O'Brien started as the part-time Communications Officer at The Advocacy Initiative. She previously worked as Communications Officer for the National Youth Council of Ireland and Headway Ireland. You can contact her on 01-685 3291 or e-mail </w:t>
            </w:r>
            <w:hyperlink r:id="rId16" w:history="1">
              <w:r w:rsidRPr="0030375F">
                <w:rPr>
                  <w:rFonts w:ascii="Arial" w:eastAsia="Times New Roman" w:hAnsi="Arial" w:cs="Arial"/>
                  <w:color w:val="0000FF"/>
                  <w:sz w:val="17"/>
                  <w:szCs w:val="17"/>
                  <w:u w:val="single"/>
                  <w:lang w:eastAsia="en-IE"/>
                </w:rPr>
                <w:t>clodagh@advocacyinitiative.ie</w:t>
              </w:r>
            </w:hyperlink>
          </w:p>
        </w:tc>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rsidTr="0030375F">
        <w:trPr>
          <w:tblCellSpacing w:w="0" w:type="dxa"/>
          <w:jc w:val="center"/>
        </w:trPr>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pict>
                <v:rect id="_x0000_i1028" style="width:0;height:1.5pt" o:hralign="center" o:hrstd="t" o:hr="t" fillcolor="#a0a0a0" stroked="f"/>
              </w:pict>
            </w: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r>
      <w:tr w:rsidR="0030375F" w:rsidRPr="0030375F" w:rsidTr="0030375F">
        <w:trPr>
          <w:tblCellSpacing w:w="0" w:type="dxa"/>
          <w:jc w:val="center"/>
        </w:trPr>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0" w:type="auto"/>
            <w:shd w:val="clear" w:color="auto" w:fill="FFFFFF"/>
            <w:tcMar>
              <w:top w:w="0" w:type="dxa"/>
              <w:left w:w="0" w:type="dxa"/>
              <w:bottom w:w="0" w:type="dxa"/>
              <w:right w:w="0" w:type="dxa"/>
            </w:tcMar>
            <w:hideMark/>
          </w:tcPr>
          <w:p w:rsidR="0030375F" w:rsidRPr="0030375F" w:rsidRDefault="0030375F" w:rsidP="0030375F">
            <w:pPr>
              <w:spacing w:before="225" w:after="120" w:line="375" w:lineRule="atLeast"/>
              <w:outlineLvl w:val="1"/>
              <w:rPr>
                <w:rFonts w:ascii="Arial" w:eastAsia="Times New Roman" w:hAnsi="Arial" w:cs="Arial"/>
                <w:color w:val="586119"/>
                <w:sz w:val="30"/>
                <w:szCs w:val="30"/>
                <w:lang w:eastAsia="en-IE"/>
              </w:rPr>
            </w:pPr>
            <w:bookmarkStart w:id="4" w:name="article5"/>
            <w:bookmarkEnd w:id="4"/>
            <w:r w:rsidRPr="0030375F">
              <w:rPr>
                <w:rFonts w:ascii="Arial" w:eastAsia="Times New Roman" w:hAnsi="Arial" w:cs="Arial"/>
                <w:color w:val="586119"/>
                <w:sz w:val="30"/>
                <w:szCs w:val="30"/>
                <w:lang w:eastAsia="en-IE"/>
              </w:rPr>
              <w:t xml:space="preserve">Advocacy around the world </w:t>
            </w:r>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b/>
                <w:bCs/>
                <w:color w:val="333333"/>
                <w:sz w:val="17"/>
                <w:szCs w:val="17"/>
                <w:lang w:eastAsia="en-IE"/>
              </w:rPr>
              <w:t>Advocacy Capacity Tool for organisational assessment</w:t>
            </w:r>
            <w:r w:rsidRPr="0030375F">
              <w:rPr>
                <w:rFonts w:ascii="Arial" w:eastAsia="Times New Roman" w:hAnsi="Arial" w:cs="Arial"/>
                <w:color w:val="333333"/>
                <w:sz w:val="17"/>
                <w:szCs w:val="17"/>
                <w:lang w:eastAsia="en-IE"/>
              </w:rPr>
              <w:br/>
              <w:t>A new Advocacy Capacity Tool (ACT) has been developed to help organise advocacy capacity by taking a snapshot of an organisation's skills, knowledge and resources along with providing analysis of the results. Once a database is established comparisons to other organisations will be available.</w:t>
            </w:r>
            <w:r w:rsidRPr="0030375F">
              <w:rPr>
                <w:rFonts w:ascii="Arial" w:eastAsia="Times New Roman" w:hAnsi="Arial" w:cs="Arial"/>
                <w:color w:val="333333"/>
                <w:sz w:val="17"/>
                <w:szCs w:val="17"/>
                <w:lang w:eastAsia="en-IE"/>
              </w:rPr>
              <w:br/>
              <w:t xml:space="preserve">More information is available at: </w:t>
            </w:r>
            <w:hyperlink r:id="rId17" w:history="1">
              <w:r w:rsidRPr="0030375F">
                <w:rPr>
                  <w:rFonts w:ascii="Arial" w:eastAsia="Times New Roman" w:hAnsi="Arial" w:cs="Arial"/>
                  <w:color w:val="0000FF"/>
                  <w:sz w:val="17"/>
                  <w:szCs w:val="17"/>
                  <w:u w:val="single"/>
                  <w:lang w:eastAsia="en-IE"/>
                </w:rPr>
                <w:t>http://bolderadvocacy.org/tools-for-effective-advocacy/advocacy-capacity-tool</w:t>
              </w:r>
            </w:hyperlink>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b/>
                <w:bCs/>
                <w:color w:val="333333"/>
                <w:sz w:val="17"/>
                <w:szCs w:val="17"/>
                <w:lang w:eastAsia="en-IE"/>
              </w:rPr>
              <w:t>US study 'Beyond the Cause' launched</w:t>
            </w:r>
            <w:r w:rsidRPr="0030375F">
              <w:rPr>
                <w:rFonts w:ascii="Arial" w:eastAsia="Times New Roman" w:hAnsi="Arial" w:cs="Arial"/>
                <w:color w:val="333333"/>
                <w:sz w:val="17"/>
                <w:szCs w:val="17"/>
                <w:lang w:eastAsia="en-IE"/>
              </w:rPr>
              <w:br/>
              <w:t xml:space="preserve">A new US study 'Beyond the Cause - The Art of Science and Advocacy' has been revealed. It is a comprehensive study that identifies five essential approaches to successful advocacy and analyses the effectiveness of advocacy on issues facing the entire non-profit and philanthropic sector. </w:t>
            </w:r>
            <w:r w:rsidRPr="0030375F">
              <w:rPr>
                <w:rFonts w:ascii="Arial" w:eastAsia="Times New Roman" w:hAnsi="Arial" w:cs="Arial"/>
                <w:color w:val="333333"/>
                <w:sz w:val="17"/>
                <w:szCs w:val="17"/>
                <w:lang w:eastAsia="en-IE"/>
              </w:rPr>
              <w:br/>
              <w:t xml:space="preserve">You can view it here - </w:t>
            </w:r>
            <w:hyperlink r:id="rId18" w:history="1">
              <w:r w:rsidRPr="0030375F">
                <w:rPr>
                  <w:rFonts w:ascii="Arial" w:eastAsia="Times New Roman" w:hAnsi="Arial" w:cs="Arial"/>
                  <w:color w:val="0000FF"/>
                  <w:sz w:val="17"/>
                  <w:szCs w:val="17"/>
                  <w:u w:val="single"/>
                  <w:lang w:eastAsia="en-IE"/>
                </w:rPr>
                <w:t>http://www.independentsector.org/beyond_the_cause</w:t>
              </w:r>
            </w:hyperlink>
            <w:r w:rsidRPr="0030375F">
              <w:rPr>
                <w:rFonts w:ascii="Arial" w:eastAsia="Times New Roman" w:hAnsi="Arial" w:cs="Arial"/>
                <w:color w:val="333333"/>
                <w:sz w:val="17"/>
                <w:szCs w:val="17"/>
                <w:lang w:eastAsia="en-IE"/>
              </w:rPr>
              <w:t xml:space="preserve"> </w:t>
            </w:r>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b/>
                <w:bCs/>
                <w:color w:val="333333"/>
                <w:sz w:val="17"/>
                <w:szCs w:val="17"/>
                <w:lang w:eastAsia="en-IE"/>
              </w:rPr>
              <w:t xml:space="preserve">The Wheel reveals research - 'A Portrait of Ireland's </w:t>
            </w:r>
            <w:proofErr w:type="spellStart"/>
            <w:r w:rsidRPr="0030375F">
              <w:rPr>
                <w:rFonts w:ascii="Arial" w:eastAsia="Times New Roman" w:hAnsi="Arial" w:cs="Arial"/>
                <w:b/>
                <w:bCs/>
                <w:color w:val="333333"/>
                <w:sz w:val="17"/>
                <w:szCs w:val="17"/>
                <w:lang w:eastAsia="en-IE"/>
              </w:rPr>
              <w:t>NonProfit</w:t>
            </w:r>
            <w:proofErr w:type="spellEnd"/>
            <w:r w:rsidRPr="0030375F">
              <w:rPr>
                <w:rFonts w:ascii="Arial" w:eastAsia="Times New Roman" w:hAnsi="Arial" w:cs="Arial"/>
                <w:b/>
                <w:bCs/>
                <w:color w:val="333333"/>
                <w:sz w:val="17"/>
                <w:szCs w:val="17"/>
                <w:lang w:eastAsia="en-IE"/>
              </w:rPr>
              <w:t xml:space="preserve"> Sector'</w:t>
            </w:r>
            <w:r w:rsidRPr="0030375F">
              <w:rPr>
                <w:rFonts w:ascii="Arial" w:eastAsia="Times New Roman" w:hAnsi="Arial" w:cs="Arial"/>
                <w:color w:val="333333"/>
                <w:sz w:val="17"/>
                <w:szCs w:val="17"/>
                <w:lang w:eastAsia="en-IE"/>
              </w:rPr>
              <w:br/>
              <w:t xml:space="preserve">A new report from The Wheel - A Portrait of Ireland's </w:t>
            </w:r>
            <w:proofErr w:type="spellStart"/>
            <w:r w:rsidRPr="0030375F">
              <w:rPr>
                <w:rFonts w:ascii="Arial" w:eastAsia="Times New Roman" w:hAnsi="Arial" w:cs="Arial"/>
                <w:color w:val="333333"/>
                <w:sz w:val="17"/>
                <w:szCs w:val="17"/>
                <w:lang w:eastAsia="en-IE"/>
              </w:rPr>
              <w:t>NonProfit</w:t>
            </w:r>
            <w:proofErr w:type="spellEnd"/>
            <w:r w:rsidRPr="0030375F">
              <w:rPr>
                <w:rFonts w:ascii="Arial" w:eastAsia="Times New Roman" w:hAnsi="Arial" w:cs="Arial"/>
                <w:color w:val="333333"/>
                <w:sz w:val="17"/>
                <w:szCs w:val="17"/>
                <w:lang w:eastAsia="en-IE"/>
              </w:rPr>
              <w:t xml:space="preserve"> Sector is the first in a series they will publish over the coming months based on research with 500 non-profit organisations. The findings revealed that 60% of Irish non-profits have seen a decrease in their income over the past three years while almost one fifth have been forced to drop services. </w:t>
            </w:r>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color w:val="333333"/>
                <w:sz w:val="17"/>
                <w:szCs w:val="17"/>
                <w:lang w:eastAsia="en-IE"/>
              </w:rPr>
              <w:t xml:space="preserve">Read the full report at: </w:t>
            </w:r>
            <w:hyperlink r:id="rId19" w:history="1">
              <w:r w:rsidRPr="0030375F">
                <w:rPr>
                  <w:rFonts w:ascii="Arial" w:eastAsia="Times New Roman" w:hAnsi="Arial" w:cs="Arial"/>
                  <w:color w:val="0000FF"/>
                  <w:sz w:val="17"/>
                  <w:szCs w:val="17"/>
                  <w:u w:val="single"/>
                  <w:lang w:eastAsia="en-IE"/>
                </w:rPr>
                <w:t>http://www.wheel.ie/content/portrait-ireland-nonprofit-sector</w:t>
              </w:r>
            </w:hyperlink>
          </w:p>
          <w:p w:rsidR="0030375F" w:rsidRPr="0030375F" w:rsidRDefault="0030375F" w:rsidP="0030375F">
            <w:pPr>
              <w:spacing w:after="240" w:line="240" w:lineRule="atLeast"/>
              <w:rPr>
                <w:rFonts w:ascii="Arial" w:eastAsia="Times New Roman" w:hAnsi="Arial" w:cs="Arial"/>
                <w:color w:val="333333"/>
                <w:sz w:val="17"/>
                <w:szCs w:val="17"/>
                <w:lang w:eastAsia="en-IE"/>
              </w:rPr>
            </w:pPr>
            <w:r w:rsidRPr="0030375F">
              <w:rPr>
                <w:rFonts w:ascii="Arial" w:eastAsia="Times New Roman" w:hAnsi="Arial" w:cs="Arial"/>
                <w:color w:val="333333"/>
                <w:sz w:val="17"/>
                <w:szCs w:val="17"/>
                <w:lang w:eastAsia="en-IE"/>
              </w:rPr>
              <w:t> </w:t>
            </w:r>
            <w:bookmarkStart w:id="5" w:name="_GoBack"/>
            <w:bookmarkEnd w:id="5"/>
            <w:r w:rsidRPr="0030375F">
              <w:rPr>
                <w:rFonts w:ascii="Arial" w:eastAsia="Times New Roman" w:hAnsi="Arial" w:cs="Arial"/>
                <w:color w:val="333333"/>
                <w:sz w:val="17"/>
                <w:szCs w:val="17"/>
                <w:lang w:eastAsia="en-IE"/>
              </w:rPr>
              <w:fldChar w:fldCharType="begin"/>
            </w:r>
            <w:r w:rsidRPr="0030375F">
              <w:rPr>
                <w:rFonts w:ascii="Arial" w:eastAsia="Times New Roman" w:hAnsi="Arial" w:cs="Arial"/>
                <w:color w:val="333333"/>
                <w:sz w:val="17"/>
                <w:szCs w:val="17"/>
                <w:lang w:eastAsia="en-IE"/>
              </w:rPr>
              <w:instrText xml:space="preserve"> HYPERLINK "http://www.advocacyinitiative.ie/discuss/newsletter/2012/11/01/advocacy-around-the-world/" </w:instrText>
            </w:r>
            <w:r w:rsidRPr="0030375F">
              <w:rPr>
                <w:rFonts w:ascii="Arial" w:eastAsia="Times New Roman" w:hAnsi="Arial" w:cs="Arial"/>
                <w:color w:val="333333"/>
                <w:sz w:val="17"/>
                <w:szCs w:val="17"/>
                <w:lang w:eastAsia="en-IE"/>
              </w:rPr>
              <w:fldChar w:fldCharType="separate"/>
            </w:r>
            <w:r w:rsidRPr="0030375F">
              <w:rPr>
                <w:rFonts w:ascii="Arial" w:eastAsia="Times New Roman" w:hAnsi="Arial" w:cs="Arial"/>
                <w:color w:val="586119"/>
                <w:sz w:val="17"/>
                <w:szCs w:val="17"/>
                <w:u w:val="single"/>
                <w:lang w:eastAsia="en-IE"/>
              </w:rPr>
              <w:t>Read the full article →</w:t>
            </w:r>
            <w:r w:rsidRPr="0030375F">
              <w:rPr>
                <w:rFonts w:ascii="Arial" w:eastAsia="Times New Roman" w:hAnsi="Arial" w:cs="Arial"/>
                <w:color w:val="333333"/>
                <w:sz w:val="17"/>
                <w:szCs w:val="17"/>
                <w:lang w:eastAsia="en-IE"/>
              </w:rPr>
              <w:fldChar w:fldCharType="end"/>
            </w:r>
          </w:p>
        </w:tc>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rsidTr="0030375F">
        <w:trPr>
          <w:tblCellSpacing w:w="0" w:type="dxa"/>
          <w:jc w:val="center"/>
        </w:trPr>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pict>
                <v:rect id="_x0000_i1029" style="width:0;height:1.5pt" o:hralign="center" o:hrstd="t" o:hr="t" fillcolor="#a0a0a0" stroked="f"/>
              </w:pict>
            </w:r>
          </w:p>
        </w:tc>
        <w:tc>
          <w:tcPr>
            <w:tcW w:w="0" w:type="auto"/>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p>
        </w:tc>
      </w:tr>
    </w:tbl>
    <w:p w:rsidR="0030375F" w:rsidRPr="0030375F" w:rsidRDefault="0030375F" w:rsidP="0030375F">
      <w:pPr>
        <w:spacing w:after="0" w:line="240" w:lineRule="auto"/>
        <w:rPr>
          <w:rFonts w:ascii="Times New Roman" w:eastAsia="Times New Roman" w:hAnsi="Times New Roman" w:cs="Times New Roman"/>
          <w:vanish/>
          <w:sz w:val="24"/>
          <w:szCs w:val="24"/>
          <w:lang w:eastAsia="en-IE"/>
        </w:rPr>
      </w:pPr>
    </w:p>
    <w:tbl>
      <w:tblPr>
        <w:tblW w:w="9000"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00"/>
        <w:gridCol w:w="1500"/>
        <w:gridCol w:w="6900"/>
        <w:gridCol w:w="300"/>
      </w:tblGrid>
      <w:tr w:rsidR="0030375F" w:rsidRPr="0030375F" w:rsidTr="0030375F">
        <w:trPr>
          <w:tblCellSpacing w:w="0" w:type="dxa"/>
          <w:jc w:val="center"/>
        </w:trPr>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1500" w:type="dxa"/>
            <w:shd w:val="clear" w:color="auto" w:fill="FFFFFF"/>
            <w:tcMar>
              <w:top w:w="300" w:type="dxa"/>
              <w:left w:w="15" w:type="dxa"/>
              <w:bottom w:w="150" w:type="dxa"/>
              <w:right w:w="15" w:type="dxa"/>
            </w:tcMar>
            <w:hideMark/>
          </w:tcPr>
          <w:p w:rsidR="0030375F" w:rsidRPr="0030375F" w:rsidRDefault="0030375F" w:rsidP="0030375F">
            <w:pPr>
              <w:spacing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609600" cy="609600"/>
                  <wp:effectExtent l="0" t="0" r="0" b="0"/>
                  <wp:docPr id="5" name="Picture 5" descr="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I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30375F" w:rsidRPr="0030375F" w:rsidRDefault="0030375F" w:rsidP="0030375F">
            <w:pPr>
              <w:spacing w:before="100" w:beforeAutospacing="1" w:after="0" w:line="240" w:lineRule="auto"/>
              <w:jc w:val="right"/>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c>
          <w:tcPr>
            <w:tcW w:w="6900" w:type="dxa"/>
            <w:shd w:val="clear" w:color="auto" w:fill="FFFFFF"/>
            <w:tcMar>
              <w:top w:w="150" w:type="dxa"/>
              <w:left w:w="15" w:type="dxa"/>
              <w:bottom w:w="150" w:type="dxa"/>
              <w:right w:w="15" w:type="dxa"/>
            </w:tcMar>
            <w:hideMark/>
          </w:tcPr>
          <w:p w:rsidR="0030375F" w:rsidRPr="0030375F" w:rsidRDefault="0030375F" w:rsidP="0030375F">
            <w:pPr>
              <w:spacing w:after="0" w:line="240" w:lineRule="atLeast"/>
              <w:rPr>
                <w:rFonts w:ascii="Arial" w:eastAsia="Times New Roman" w:hAnsi="Arial" w:cs="Arial"/>
                <w:color w:val="333333"/>
                <w:sz w:val="17"/>
                <w:szCs w:val="17"/>
                <w:lang w:eastAsia="en-IE"/>
              </w:rPr>
            </w:pPr>
            <w:r w:rsidRPr="0030375F">
              <w:rPr>
                <w:rFonts w:ascii="Arial" w:eastAsia="Times New Roman" w:hAnsi="Arial" w:cs="Arial"/>
                <w:color w:val="333333"/>
                <w:sz w:val="17"/>
                <w:szCs w:val="17"/>
                <w:lang w:eastAsia="en-IE"/>
              </w:rPr>
              <w:t>The Advocacy Initiative | Carmichael House | North Brunswick Street | Dublin 7</w:t>
            </w:r>
            <w:r w:rsidRPr="0030375F">
              <w:rPr>
                <w:rFonts w:ascii="Arial" w:eastAsia="Times New Roman" w:hAnsi="Arial" w:cs="Arial"/>
                <w:color w:val="333333"/>
                <w:sz w:val="17"/>
                <w:szCs w:val="17"/>
                <w:lang w:eastAsia="en-IE"/>
              </w:rPr>
              <w:br/>
              <w:t xml:space="preserve">T: 01 6853291 | E: </w:t>
            </w:r>
            <w:hyperlink r:id="rId21" w:history="1">
              <w:r w:rsidRPr="0030375F">
                <w:rPr>
                  <w:rFonts w:ascii="Arial" w:eastAsia="Times New Roman" w:hAnsi="Arial" w:cs="Arial"/>
                  <w:color w:val="0000FF"/>
                  <w:sz w:val="17"/>
                  <w:szCs w:val="17"/>
                  <w:u w:val="single"/>
                  <w:lang w:eastAsia="en-IE"/>
                </w:rPr>
                <w:t>connect@advocacyinitiative.ie</w:t>
              </w:r>
            </w:hyperlink>
            <w:r w:rsidRPr="0030375F">
              <w:rPr>
                <w:rFonts w:ascii="Arial" w:eastAsia="Times New Roman" w:hAnsi="Arial" w:cs="Arial"/>
                <w:color w:val="333333"/>
                <w:sz w:val="17"/>
                <w:szCs w:val="17"/>
                <w:lang w:eastAsia="en-IE"/>
              </w:rPr>
              <w:t xml:space="preserve"> | W: </w:t>
            </w:r>
            <w:hyperlink r:id="rId22" w:history="1">
              <w:r w:rsidRPr="0030375F">
                <w:rPr>
                  <w:rFonts w:ascii="Arial" w:eastAsia="Times New Roman" w:hAnsi="Arial" w:cs="Arial"/>
                  <w:color w:val="0000FF"/>
                  <w:sz w:val="17"/>
                  <w:szCs w:val="17"/>
                  <w:u w:val="single"/>
                  <w:lang w:eastAsia="en-IE"/>
                </w:rPr>
                <w:t>www.advocacyinitiative.ie</w:t>
              </w:r>
            </w:hyperlink>
            <w:r w:rsidRPr="0030375F">
              <w:rPr>
                <w:rFonts w:ascii="Arial" w:eastAsia="Times New Roman" w:hAnsi="Arial" w:cs="Arial"/>
                <w:color w:val="333333"/>
                <w:sz w:val="17"/>
                <w:szCs w:val="17"/>
                <w:lang w:eastAsia="en-IE"/>
              </w:rPr>
              <w:br/>
            </w:r>
            <w:r w:rsidRPr="0030375F">
              <w:rPr>
                <w:rFonts w:ascii="Arial" w:eastAsia="Times New Roman" w:hAnsi="Arial" w:cs="Arial"/>
                <w:color w:val="333333"/>
                <w:sz w:val="17"/>
                <w:szCs w:val="17"/>
                <w:lang w:eastAsia="en-IE"/>
              </w:rPr>
              <w:br/>
            </w:r>
            <w:r>
              <w:rPr>
                <w:rFonts w:ascii="Arial" w:eastAsia="Times New Roman" w:hAnsi="Arial" w:cs="Arial"/>
                <w:noProof/>
                <w:color w:val="0000FF"/>
                <w:sz w:val="17"/>
                <w:szCs w:val="17"/>
                <w:lang w:eastAsia="en-IE"/>
              </w:rPr>
              <w:drawing>
                <wp:inline distT="0" distB="0" distL="0" distR="0">
                  <wp:extent cx="152400" cy="152400"/>
                  <wp:effectExtent l="0" t="0" r="0" b="0"/>
                  <wp:docPr id="4" name="Picture 4" descr="Faceboo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3" name="Picture 3" descr="Twitt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2" name="Picture 2" descr="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0000FF"/>
                <w:sz w:val="17"/>
                <w:szCs w:val="17"/>
                <w:lang w:eastAsia="en-IE"/>
              </w:rPr>
              <w:drawing>
                <wp:inline distT="0" distB="0" distL="0" distR="0">
                  <wp:extent cx="152400" cy="152400"/>
                  <wp:effectExtent l="0" t="0" r="0" b="0"/>
                  <wp:docPr id="1" name="Picture 1" descr="Flick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ick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00" w:type="dxa"/>
            <w:shd w:val="clear" w:color="auto" w:fill="FFFFFF"/>
            <w:vAlign w:val="center"/>
            <w:hideMark/>
          </w:tcPr>
          <w:p w:rsidR="0030375F" w:rsidRPr="0030375F" w:rsidRDefault="0030375F" w:rsidP="0030375F">
            <w:pPr>
              <w:spacing w:after="0" w:line="240" w:lineRule="auto"/>
              <w:rPr>
                <w:rFonts w:ascii="Times New Roman" w:eastAsia="Times New Roman" w:hAnsi="Times New Roman" w:cs="Times New Roman"/>
                <w:sz w:val="24"/>
                <w:szCs w:val="24"/>
                <w:lang w:eastAsia="en-IE"/>
              </w:rPr>
            </w:pPr>
            <w:r w:rsidRPr="0030375F">
              <w:rPr>
                <w:rFonts w:ascii="Times New Roman" w:eastAsia="Times New Roman" w:hAnsi="Times New Roman" w:cs="Times New Roman"/>
                <w:sz w:val="24"/>
                <w:szCs w:val="24"/>
                <w:lang w:eastAsia="en-IE"/>
              </w:rPr>
              <w:t> </w:t>
            </w:r>
          </w:p>
        </w:tc>
      </w:tr>
      <w:tr w:rsidR="0030375F" w:rsidRPr="0030375F" w:rsidTr="0030375F">
        <w:trPr>
          <w:tblCellSpacing w:w="0" w:type="dxa"/>
          <w:jc w:val="center"/>
        </w:trPr>
        <w:tc>
          <w:tcPr>
            <w:tcW w:w="0" w:type="auto"/>
            <w:gridSpan w:val="4"/>
            <w:shd w:val="clear" w:color="auto" w:fill="90A023"/>
            <w:tcMar>
              <w:top w:w="75" w:type="dxa"/>
              <w:left w:w="0" w:type="dxa"/>
              <w:bottom w:w="75" w:type="dxa"/>
              <w:right w:w="0" w:type="dxa"/>
            </w:tcMar>
            <w:vAlign w:val="center"/>
            <w:hideMark/>
          </w:tcPr>
          <w:p w:rsidR="0030375F" w:rsidRPr="0030375F" w:rsidRDefault="0030375F" w:rsidP="0030375F">
            <w:pPr>
              <w:spacing w:after="0" w:line="330" w:lineRule="atLeast"/>
              <w:jc w:val="center"/>
              <w:rPr>
                <w:rFonts w:ascii="Arial" w:eastAsia="Times New Roman" w:hAnsi="Arial" w:cs="Arial"/>
                <w:color w:val="FFFFFF"/>
                <w:sz w:val="20"/>
                <w:szCs w:val="20"/>
                <w:lang w:eastAsia="en-IE"/>
              </w:rPr>
            </w:pPr>
            <w:r w:rsidRPr="0030375F">
              <w:rPr>
                <w:rFonts w:ascii="Arial" w:eastAsia="Times New Roman" w:hAnsi="Arial" w:cs="Arial"/>
                <w:color w:val="FFFFFF"/>
                <w:sz w:val="20"/>
                <w:szCs w:val="20"/>
                <w:lang w:eastAsia="en-IE"/>
              </w:rPr>
              <w:t>Promoting understanding, awareness and effectiveness of social justice advocacy in Ireland.</w:t>
            </w:r>
          </w:p>
        </w:tc>
      </w:tr>
    </w:tbl>
    <w:p w:rsidR="00BD576A" w:rsidRDefault="00BD576A"/>
    <w:sectPr w:rsidR="00BD5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5F"/>
    <w:rsid w:val="0030375F"/>
    <w:rsid w:val="00BD57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375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75F"/>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3037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0375F"/>
    <w:rPr>
      <w:color w:val="0000FF"/>
      <w:u w:val="single"/>
    </w:rPr>
  </w:style>
  <w:style w:type="paragraph" w:customStyle="1" w:styleId="content">
    <w:name w:val="content"/>
    <w:basedOn w:val="Normal"/>
    <w:rsid w:val="003037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0375F"/>
    <w:rPr>
      <w:b/>
      <w:bCs/>
    </w:rPr>
  </w:style>
  <w:style w:type="character" w:customStyle="1" w:styleId="content1">
    <w:name w:val="content1"/>
    <w:basedOn w:val="DefaultParagraphFont"/>
    <w:rsid w:val="0030375F"/>
  </w:style>
  <w:style w:type="paragraph" w:styleId="BalloonText">
    <w:name w:val="Balloon Text"/>
    <w:basedOn w:val="Normal"/>
    <w:link w:val="BalloonTextChar"/>
    <w:uiPriority w:val="99"/>
    <w:semiHidden/>
    <w:unhideWhenUsed/>
    <w:rsid w:val="0030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375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75F"/>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3037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0375F"/>
    <w:rPr>
      <w:color w:val="0000FF"/>
      <w:u w:val="single"/>
    </w:rPr>
  </w:style>
  <w:style w:type="paragraph" w:customStyle="1" w:styleId="content">
    <w:name w:val="content"/>
    <w:basedOn w:val="Normal"/>
    <w:rsid w:val="0030375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0375F"/>
    <w:rPr>
      <w:b/>
      <w:bCs/>
    </w:rPr>
  </w:style>
  <w:style w:type="character" w:customStyle="1" w:styleId="content1">
    <w:name w:val="content1"/>
    <w:basedOn w:val="DefaultParagraphFont"/>
    <w:rsid w:val="0030375F"/>
  </w:style>
  <w:style w:type="paragraph" w:styleId="BalloonText">
    <w:name w:val="Balloon Text"/>
    <w:basedOn w:val="Normal"/>
    <w:link w:val="BalloonTextChar"/>
    <w:uiPriority w:val="99"/>
    <w:semiHidden/>
    <w:unhideWhenUsed/>
    <w:rsid w:val="0030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ocacyinitiative.ie/common/emails/preview.tmpl?template=adv-vr_html.inc&amp;NLID=1352199679248957308" TargetMode="External"/><Relationship Id="rId13" Type="http://schemas.openxmlformats.org/officeDocument/2006/relationships/image" Target="media/image3.jpeg"/><Relationship Id="rId18" Type="http://schemas.openxmlformats.org/officeDocument/2006/relationships/hyperlink" Target="http://www.independentsector.org/beyond_the_cause"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mailto:connect@advocacyinitiative.ie" TargetMode="External"/><Relationship Id="rId7" Type="http://schemas.openxmlformats.org/officeDocument/2006/relationships/hyperlink" Target="http://www.advocacyinitiative.ie/common/emails/preview.tmpl?template=adv-vr_html.inc&amp;NLID=1352199679248957308" TargetMode="External"/><Relationship Id="rId12" Type="http://schemas.openxmlformats.org/officeDocument/2006/relationships/hyperlink" Target="http://www.advocacyinitiative.ie/discuss/events/2012/12/18/3rd-knowledge-exchange-forum-a-christmas-market-on/" TargetMode="External"/><Relationship Id="rId17" Type="http://schemas.openxmlformats.org/officeDocument/2006/relationships/hyperlink" Target="http://bolderadvocacy.org/tools-for-effective-advocacy/advocacy-capacity-tool" TargetMode="External"/><Relationship Id="rId25" Type="http://schemas.openxmlformats.org/officeDocument/2006/relationships/hyperlink" Target="http://twitter.com/amvisser" TargetMode="External"/><Relationship Id="rId2" Type="http://schemas.microsoft.com/office/2007/relationships/stylesWithEffects" Target="stylesWithEffects.xml"/><Relationship Id="rId16" Type="http://schemas.openxmlformats.org/officeDocument/2006/relationships/hyperlink" Target="mailto:clodagh@advocacyinitiative.ie" TargetMode="External"/><Relationship Id="rId20" Type="http://schemas.openxmlformats.org/officeDocument/2006/relationships/image" Target="media/image4.gif"/><Relationship Id="rId29" Type="http://schemas.openxmlformats.org/officeDocument/2006/relationships/hyperlink" Target="http://www.flickr.com/photos/77211052@N08/" TargetMode="External"/><Relationship Id="rId1" Type="http://schemas.openxmlformats.org/officeDocument/2006/relationships/styles" Target="styles.xml"/><Relationship Id="rId6" Type="http://schemas.openxmlformats.org/officeDocument/2006/relationships/hyperlink" Target="http://www.advocacyinitiative.ie/common/emails/preview.tmpl?template=adv-vr_html.inc&amp;NLID=1352199679248957308" TargetMode="Externa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dvocacyinitiative.ie/discuss/2012/09/19/the-community-sector-lost-in-austerity/" TargetMode="External"/><Relationship Id="rId23" Type="http://schemas.openxmlformats.org/officeDocument/2006/relationships/hyperlink" Target="http://www.facebook.com/pages/The-Advocacy-Initiative/365466873511835" TargetMode="External"/><Relationship Id="rId28" Type="http://schemas.openxmlformats.org/officeDocument/2006/relationships/image" Target="media/image7.png"/><Relationship Id="rId10" Type="http://schemas.openxmlformats.org/officeDocument/2006/relationships/hyperlink" Target="http://www.advocacyinitiative.ie/common/emails/preview.tmpl?template=adv-vr_html.inc&amp;NLID=1352199679248957308" TargetMode="External"/><Relationship Id="rId19" Type="http://schemas.openxmlformats.org/officeDocument/2006/relationships/hyperlink" Target="http://www.wheel.ie/content/portrait-ireland-nonprofit-secto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ocacyinitiative.ie/common/emails/preview.tmpl?template=adv-vr_html.inc&amp;NLID=1352199679248957308" TargetMode="External"/><Relationship Id="rId14" Type="http://schemas.openxmlformats.org/officeDocument/2006/relationships/hyperlink" Target="http://www.advocacyinitiative.ie/discuss/blog/2012/11/08/why-are-we-being-criticised-for-doing-advocacy/" TargetMode="External"/><Relationship Id="rId22" Type="http://schemas.openxmlformats.org/officeDocument/2006/relationships/hyperlink" Target="http://www.advocacyinitiative.ie" TargetMode="External"/><Relationship Id="rId27" Type="http://schemas.openxmlformats.org/officeDocument/2006/relationships/hyperlink" Target="http://www.youtube.com/AdvocacyInitiative" TargetMode="External"/><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Advocacy Initiative</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Office User</cp:lastModifiedBy>
  <cp:revision>1</cp:revision>
  <dcterms:created xsi:type="dcterms:W3CDTF">2014-08-05T13:22:00Z</dcterms:created>
  <dcterms:modified xsi:type="dcterms:W3CDTF">2014-08-05T13:22:00Z</dcterms:modified>
</cp:coreProperties>
</file>